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544B2" w14:textId="77777777" w:rsidR="00A45432" w:rsidRPr="008F3771" w:rsidRDefault="00A45432" w:rsidP="008F3771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F3771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 xml:space="preserve">Mẫu số </w:t>
      </w:r>
      <w:r w:rsidRPr="008F377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17. </w:t>
      </w:r>
      <w:r w:rsidRPr="008F3771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 xml:space="preserve">Báo cáo </w:t>
      </w:r>
      <w:r w:rsidRPr="008F377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đánh giá </w:t>
      </w:r>
      <w:r w:rsidRPr="008F3771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>kết thúc</w:t>
      </w:r>
    </w:p>
    <w:p w14:paraId="1BE927C6" w14:textId="77777777" w:rsidR="00A45432" w:rsidRPr="008F3771" w:rsidRDefault="00A45432" w:rsidP="008F3771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8F3771">
        <w:rPr>
          <w:rFonts w:ascii="Arial" w:hAnsi="Arial" w:cs="Arial"/>
          <w:color w:val="000000" w:themeColor="text1"/>
          <w:sz w:val="20"/>
          <w:szCs w:val="20"/>
        </w:rPr>
        <w:t>(</w:t>
      </w:r>
      <w:r w:rsidRPr="008F3771">
        <w:rPr>
          <w:rFonts w:ascii="Arial" w:hAnsi="Arial" w:cs="Arial"/>
          <w:i/>
          <w:iCs/>
          <w:color w:val="000000" w:themeColor="text1"/>
          <w:sz w:val="20"/>
          <w:szCs w:val="20"/>
        </w:rPr>
        <w:t>Đối với dự án đầu tư sử dụng nguồn vốn khác)</w:t>
      </w:r>
    </w:p>
    <w:p w14:paraId="5AA798DE" w14:textId="77777777" w:rsidR="00A45432" w:rsidRPr="008F3771" w:rsidRDefault="00A45432" w:rsidP="008F3771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8F3771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5"/>
        <w:gridCol w:w="5511"/>
      </w:tblGrid>
      <w:tr w:rsidR="008F3771" w:rsidRPr="008F3771" w14:paraId="6FD4A6C3" w14:textId="77777777" w:rsidTr="00740994">
        <w:trPr>
          <w:trHeight w:val="288"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0507E" w14:textId="77777777" w:rsidR="00A45432" w:rsidRPr="008F3771" w:rsidRDefault="00A45432" w:rsidP="008F377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 xml:space="preserve">NHÀ ĐẦU TƯ/TỔ CHỨC 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KINH TẾ THỰC HIỆN DỰ ÁN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8F3771">
              <w:rPr>
                <w:rFonts w:cs="Arial"/>
                <w:color w:val="000000" w:themeColor="text1"/>
                <w:szCs w:val="20"/>
                <w:vertAlign w:val="superscript"/>
              </w:rPr>
              <w:t>_______________</w:t>
            </w:r>
          </w:p>
        </w:tc>
        <w:tc>
          <w:tcPr>
            <w:tcW w:w="30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CD56E" w14:textId="77777777" w:rsidR="00A45432" w:rsidRPr="008F3771" w:rsidRDefault="00A45432" w:rsidP="008F377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8F3771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________________________</w:t>
            </w:r>
          </w:p>
        </w:tc>
      </w:tr>
      <w:tr w:rsidR="008F3771" w:rsidRPr="008F3771" w14:paraId="3950EA36" w14:textId="77777777" w:rsidTr="0074099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E83D2" w14:textId="77777777" w:rsidR="00A45432" w:rsidRPr="008F3771" w:rsidRDefault="00A45432" w:rsidP="008F377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color w:val="000000" w:themeColor="text1"/>
                <w:szCs w:val="20"/>
                <w:lang w:val="vi-VN"/>
              </w:rPr>
              <w:t xml:space="preserve">Số: </w:t>
            </w:r>
            <w:r w:rsidRPr="008F3771">
              <w:rPr>
                <w:rFonts w:cs="Arial"/>
                <w:color w:val="000000" w:themeColor="text1"/>
                <w:szCs w:val="20"/>
              </w:rPr>
              <w:t>       </w:t>
            </w:r>
            <w:r w:rsidRPr="008F3771">
              <w:rPr>
                <w:rFonts w:cs="Arial"/>
                <w:color w:val="000000" w:themeColor="text1"/>
                <w:szCs w:val="20"/>
                <w:lang w:val="vi-VN"/>
              </w:rPr>
              <w:t>/BCĐGĐT</w:t>
            </w:r>
          </w:p>
        </w:tc>
        <w:tc>
          <w:tcPr>
            <w:tcW w:w="305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3E83A" w14:textId="77777777" w:rsidR="00A45432" w:rsidRPr="008F3771" w:rsidRDefault="00A45432" w:rsidP="008F3771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 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tháng…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</w:rPr>
              <w:t>…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……….</w:t>
            </w:r>
          </w:p>
        </w:tc>
      </w:tr>
    </w:tbl>
    <w:p w14:paraId="7035FE18" w14:textId="77777777" w:rsidR="00A45432" w:rsidRDefault="00A45432" w:rsidP="008F377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F3771">
        <w:rPr>
          <w:rFonts w:cs="Arial"/>
          <w:color w:val="000000" w:themeColor="text1"/>
          <w:szCs w:val="20"/>
        </w:rPr>
        <w:t> </w:t>
      </w:r>
    </w:p>
    <w:p w14:paraId="337947DB" w14:textId="77777777" w:rsidR="008F3771" w:rsidRPr="008F3771" w:rsidRDefault="008F3771" w:rsidP="008F377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</w:p>
    <w:p w14:paraId="6261CECF" w14:textId="77777777" w:rsidR="00A45432" w:rsidRPr="008F3771" w:rsidRDefault="00A45432" w:rsidP="008F377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  <w:lang w:val="vi-VN"/>
        </w:rPr>
      </w:pPr>
      <w:r w:rsidRPr="008F3771">
        <w:rPr>
          <w:rFonts w:cs="Arial"/>
          <w:b/>
          <w:bCs/>
          <w:color w:val="000000" w:themeColor="text1"/>
          <w:szCs w:val="20"/>
          <w:lang w:val="vi-VN"/>
        </w:rPr>
        <w:t xml:space="preserve">BÁO CÁO </w:t>
      </w:r>
      <w:r w:rsidRPr="008F3771">
        <w:rPr>
          <w:rFonts w:cs="Arial"/>
          <w:b/>
          <w:bCs/>
          <w:color w:val="000000" w:themeColor="text1"/>
          <w:szCs w:val="20"/>
        </w:rPr>
        <w:t xml:space="preserve">ĐÁNH GIÁ </w:t>
      </w:r>
      <w:r w:rsidRPr="008F3771">
        <w:rPr>
          <w:rFonts w:cs="Arial"/>
          <w:b/>
          <w:bCs/>
          <w:color w:val="000000" w:themeColor="text1"/>
          <w:szCs w:val="20"/>
          <w:lang w:val="vi-VN"/>
        </w:rPr>
        <w:t>KẾT THÚC</w:t>
      </w:r>
    </w:p>
    <w:p w14:paraId="5D47D136" w14:textId="77777777" w:rsidR="00A45432" w:rsidRPr="008F3771" w:rsidRDefault="00A45432" w:rsidP="008F377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F3771">
        <w:rPr>
          <w:rFonts w:cs="Arial"/>
          <w:b/>
          <w:bCs/>
          <w:color w:val="000000" w:themeColor="text1"/>
          <w:szCs w:val="20"/>
          <w:lang w:val="vi-VN"/>
        </w:rPr>
        <w:t>Tên dự án:</w:t>
      </w:r>
      <w:r w:rsidRPr="008F3771">
        <w:rPr>
          <w:rFonts w:cs="Arial"/>
          <w:b/>
          <w:bCs/>
          <w:color w:val="000000" w:themeColor="text1"/>
          <w:szCs w:val="20"/>
        </w:rPr>
        <w:t xml:space="preserve"> ……………………..</w:t>
      </w:r>
    </w:p>
    <w:p w14:paraId="2731E1AE" w14:textId="77777777" w:rsidR="00A45432" w:rsidRPr="008F3771" w:rsidRDefault="00A45432" w:rsidP="008F377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F3771">
        <w:rPr>
          <w:rFonts w:cs="Arial"/>
          <w:color w:val="000000" w:themeColor="text1"/>
          <w:szCs w:val="20"/>
          <w:lang w:val="vi-VN"/>
        </w:rPr>
        <w:t>Kính gửi:</w:t>
      </w:r>
      <w:r w:rsidRPr="008F3771">
        <w:rPr>
          <w:rFonts w:cs="Arial"/>
          <w:color w:val="000000" w:themeColor="text1"/>
          <w:szCs w:val="20"/>
        </w:rPr>
        <w:t xml:space="preserve"> …………………………………….</w:t>
      </w:r>
    </w:p>
    <w:p w14:paraId="3FAB9A9D" w14:textId="77777777" w:rsidR="00A45432" w:rsidRPr="008F3771" w:rsidRDefault="00A45432" w:rsidP="008F3771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</w:p>
    <w:p w14:paraId="35576109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F3771">
        <w:rPr>
          <w:rFonts w:cs="Arial"/>
          <w:b/>
          <w:bCs/>
          <w:color w:val="000000" w:themeColor="text1"/>
          <w:szCs w:val="20"/>
        </w:rPr>
        <w:t xml:space="preserve">I. </w:t>
      </w:r>
      <w:r w:rsidRPr="008F3771">
        <w:rPr>
          <w:rFonts w:cs="Arial"/>
          <w:b/>
          <w:bCs/>
          <w:color w:val="000000" w:themeColor="text1"/>
          <w:szCs w:val="20"/>
          <w:lang w:val="vi-VN"/>
        </w:rPr>
        <w:t>THÔNG TIN V</w:t>
      </w:r>
      <w:r w:rsidRPr="008F3771">
        <w:rPr>
          <w:rFonts w:cs="Arial"/>
          <w:b/>
          <w:bCs/>
          <w:color w:val="000000" w:themeColor="text1"/>
          <w:szCs w:val="20"/>
        </w:rPr>
        <w:t xml:space="preserve">Ề </w:t>
      </w:r>
      <w:r w:rsidRPr="008F3771">
        <w:rPr>
          <w:rFonts w:cs="Arial"/>
          <w:b/>
          <w:bCs/>
          <w:color w:val="000000" w:themeColor="text1"/>
          <w:szCs w:val="20"/>
          <w:lang w:val="vi-VN"/>
        </w:rPr>
        <w:t>DỰ ÁN</w:t>
      </w:r>
    </w:p>
    <w:p w14:paraId="7432749A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F3771">
        <w:rPr>
          <w:rFonts w:cs="Arial"/>
          <w:i/>
          <w:iCs/>
          <w:color w:val="000000" w:themeColor="text1"/>
          <w:szCs w:val="20"/>
          <w:lang w:val="vi-VN"/>
        </w:rPr>
        <w:t xml:space="preserve">Ghi các nội dung như quy định tại </w:t>
      </w:r>
      <w:r w:rsidRPr="008F3771">
        <w:rPr>
          <w:rFonts w:cs="Arial"/>
          <w:i/>
          <w:iCs/>
          <w:color w:val="000000" w:themeColor="text1"/>
          <w:szCs w:val="20"/>
        </w:rPr>
        <w:t>Mục I</w:t>
      </w:r>
      <w:r w:rsidRPr="008F3771">
        <w:rPr>
          <w:rFonts w:cs="Arial"/>
          <w:i/>
          <w:iCs/>
          <w:color w:val="000000" w:themeColor="text1"/>
          <w:szCs w:val="20"/>
          <w:lang w:val="vi-VN"/>
        </w:rPr>
        <w:t xml:space="preserve"> của </w:t>
      </w:r>
      <w:r w:rsidRPr="008F3771">
        <w:rPr>
          <w:rFonts w:cs="Arial"/>
          <w:i/>
          <w:iCs/>
          <w:color w:val="000000" w:themeColor="text1"/>
          <w:szCs w:val="20"/>
        </w:rPr>
        <w:t>M</w:t>
      </w:r>
      <w:r w:rsidRPr="008F3771">
        <w:rPr>
          <w:rFonts w:cs="Arial"/>
          <w:i/>
          <w:iCs/>
          <w:color w:val="000000" w:themeColor="text1"/>
          <w:szCs w:val="20"/>
          <w:lang w:val="vi-VN"/>
        </w:rPr>
        <w:t>ẫu số 13.</w:t>
      </w:r>
    </w:p>
    <w:p w14:paraId="4EB02C15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</w:rPr>
      </w:pPr>
      <w:bookmarkStart w:id="0" w:name="bookmark74"/>
      <w:r w:rsidRPr="008F3771">
        <w:rPr>
          <w:rFonts w:cs="Arial"/>
          <w:b/>
          <w:bCs/>
          <w:color w:val="000000" w:themeColor="text1"/>
          <w:szCs w:val="20"/>
        </w:rPr>
        <w:t xml:space="preserve">II. </w:t>
      </w:r>
      <w:bookmarkEnd w:id="0"/>
      <w:r w:rsidRPr="008F3771">
        <w:rPr>
          <w:rFonts w:cs="Arial"/>
          <w:b/>
          <w:bCs/>
          <w:color w:val="000000" w:themeColor="text1"/>
          <w:szCs w:val="20"/>
          <w:lang w:val="vi-VN"/>
        </w:rPr>
        <w:t>NỘI DUNG ĐÁNH GIÁ</w:t>
      </w:r>
    </w:p>
    <w:p w14:paraId="57981072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</w:rPr>
        <w:t xml:space="preserve">1. </w:t>
      </w:r>
      <w:r w:rsidRPr="008F3771">
        <w:rPr>
          <w:rFonts w:cs="Arial"/>
          <w:bCs/>
          <w:color w:val="000000" w:themeColor="text1"/>
          <w:szCs w:val="20"/>
          <w:lang w:val="vi-VN"/>
        </w:rPr>
        <w:t>Đánh gi</w:t>
      </w:r>
      <w:r w:rsidRPr="008F3771">
        <w:rPr>
          <w:rFonts w:cs="Arial"/>
          <w:bCs/>
          <w:color w:val="000000" w:themeColor="text1"/>
          <w:szCs w:val="20"/>
        </w:rPr>
        <w:t xml:space="preserve">á </w:t>
      </w:r>
      <w:r w:rsidRPr="008F3771">
        <w:rPr>
          <w:rFonts w:cs="Arial"/>
          <w:bCs/>
          <w:color w:val="000000" w:themeColor="text1"/>
          <w:szCs w:val="20"/>
          <w:lang w:val="vi-VN"/>
        </w:rPr>
        <w:t xml:space="preserve">kết quả thực hiện mục tiêu </w:t>
      </w:r>
      <w:r w:rsidRPr="008F3771">
        <w:rPr>
          <w:rFonts w:cs="Arial"/>
          <w:bCs/>
          <w:i/>
          <w:iCs/>
          <w:color w:val="000000" w:themeColor="text1"/>
          <w:szCs w:val="20"/>
        </w:rPr>
        <w:t>(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đ</w:t>
      </w:r>
      <w:r w:rsidRPr="008F3771">
        <w:rPr>
          <w:rFonts w:cs="Arial"/>
          <w:bCs/>
          <w:i/>
          <w:iCs/>
          <w:color w:val="000000" w:themeColor="text1"/>
          <w:szCs w:val="20"/>
        </w:rPr>
        <w:t>á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nh giá kết quả đạt được so với kế hoạch ban đầu; nêu những khó khăn, vướng mắc trong quá trình thực hiện dự án dẫn đến không đạt mục tiêu như kế hoạch ban đầu, trừ mục tiêu kinh doanh)</w:t>
      </w:r>
      <w:r w:rsidRPr="008F3771">
        <w:rPr>
          <w:rFonts w:cs="Arial"/>
          <w:bCs/>
          <w:color w:val="000000" w:themeColor="text1"/>
          <w:szCs w:val="20"/>
          <w:lang w:val="vi-VN"/>
        </w:rPr>
        <w:t>:</w:t>
      </w:r>
    </w:p>
    <w:p w14:paraId="7FBBD80D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Những mục tiêu về xây dựng dự án, tạo lập dự án, doanh nghiệp</w:t>
      </w:r>
      <w:r w:rsidRPr="008F3771">
        <w:rPr>
          <w:rFonts w:cs="Arial"/>
          <w:bCs/>
          <w:color w:val="000000" w:themeColor="text1"/>
          <w:szCs w:val="20"/>
        </w:rPr>
        <w:t>:</w:t>
      </w:r>
    </w:p>
    <w:p w14:paraId="645C677A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Những mục tiêu về quy mô</w:t>
      </w:r>
      <w:r w:rsidRPr="008F3771">
        <w:rPr>
          <w:rFonts w:cs="Arial"/>
          <w:bCs/>
          <w:color w:val="000000" w:themeColor="text1"/>
          <w:szCs w:val="20"/>
        </w:rPr>
        <w:t>:</w:t>
      </w:r>
    </w:p>
    <w:p w14:paraId="47FA9DCB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Những mục tiêu khác</w:t>
      </w:r>
      <w:r w:rsidRPr="008F3771">
        <w:rPr>
          <w:rFonts w:cs="Arial"/>
          <w:bCs/>
          <w:color w:val="000000" w:themeColor="text1"/>
          <w:szCs w:val="20"/>
        </w:rPr>
        <w:t>:</w:t>
      </w:r>
    </w:p>
    <w:p w14:paraId="748452DA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</w:rPr>
        <w:t xml:space="preserve">2. </w:t>
      </w:r>
      <w:r w:rsidRPr="008F3771">
        <w:rPr>
          <w:rFonts w:cs="Arial"/>
          <w:bCs/>
          <w:color w:val="000000" w:themeColor="text1"/>
          <w:szCs w:val="20"/>
          <w:lang w:val="vi-VN"/>
        </w:rPr>
        <w:t xml:space="preserve">Đánh giá kết quả huy động các nguồn lực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(đ</w:t>
      </w:r>
      <w:r w:rsidRPr="008F3771">
        <w:rPr>
          <w:rFonts w:cs="Arial"/>
          <w:bCs/>
          <w:i/>
          <w:iCs/>
          <w:color w:val="000000" w:themeColor="text1"/>
          <w:szCs w:val="20"/>
        </w:rPr>
        <w:t>á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nh giá kết quả đạt được so với kế hoạch ban đầu; nêu những khó khăn, vướng m</w:t>
      </w:r>
      <w:r w:rsidRPr="008F3771">
        <w:rPr>
          <w:rFonts w:cs="Arial"/>
          <w:bCs/>
          <w:i/>
          <w:iCs/>
          <w:color w:val="000000" w:themeColor="text1"/>
          <w:szCs w:val="20"/>
        </w:rPr>
        <w:t>ắ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c trong qu</w:t>
      </w:r>
      <w:r w:rsidRPr="008F3771">
        <w:rPr>
          <w:rFonts w:cs="Arial"/>
          <w:bCs/>
          <w:i/>
          <w:iCs/>
          <w:color w:val="000000" w:themeColor="text1"/>
          <w:szCs w:val="20"/>
        </w:rPr>
        <w:t>á tr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ì</w:t>
      </w:r>
      <w:r w:rsidRPr="008F3771">
        <w:rPr>
          <w:rFonts w:cs="Arial"/>
          <w:bCs/>
          <w:i/>
          <w:iCs/>
          <w:color w:val="000000" w:themeColor="text1"/>
          <w:szCs w:val="20"/>
        </w:rPr>
        <w:t xml:space="preserve">nh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thực hiện dự án dẫn đến không đạt mục tiêu như kế hoạch ban đầu)</w:t>
      </w:r>
      <w:r w:rsidRPr="008F3771">
        <w:rPr>
          <w:rFonts w:cs="Arial"/>
          <w:bCs/>
          <w:color w:val="000000" w:themeColor="text1"/>
          <w:szCs w:val="20"/>
          <w:lang w:val="vi-VN"/>
        </w:rPr>
        <w:t>:</w:t>
      </w:r>
    </w:p>
    <w:p w14:paraId="136B7ACC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Nguồn lực tài chính (vốn chủ sở hữu, vốn vay và huy động khác,</w:t>
      </w:r>
      <w:r w:rsidRPr="008F3771">
        <w:rPr>
          <w:rFonts w:cs="Arial"/>
          <w:bCs/>
          <w:color w:val="000000" w:themeColor="text1"/>
          <w:szCs w:val="20"/>
        </w:rPr>
        <w:t>…</w:t>
      </w:r>
      <w:r w:rsidRPr="008F3771">
        <w:rPr>
          <w:rFonts w:cs="Arial"/>
          <w:bCs/>
          <w:color w:val="000000" w:themeColor="text1"/>
          <w:szCs w:val="20"/>
          <w:lang w:val="vi-VN"/>
        </w:rPr>
        <w:t>)</w:t>
      </w:r>
      <w:r w:rsidRPr="008F3771">
        <w:rPr>
          <w:rFonts w:cs="Arial"/>
          <w:bCs/>
          <w:color w:val="000000" w:themeColor="text1"/>
          <w:szCs w:val="20"/>
        </w:rPr>
        <w:t>:</w:t>
      </w:r>
    </w:p>
    <w:p w14:paraId="1D52927E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Nguồn nguyên liệu</w:t>
      </w:r>
      <w:r w:rsidRPr="008F3771">
        <w:rPr>
          <w:rFonts w:cs="Arial"/>
          <w:bCs/>
          <w:color w:val="000000" w:themeColor="text1"/>
          <w:szCs w:val="20"/>
        </w:rPr>
        <w:t>:</w:t>
      </w:r>
    </w:p>
    <w:p w14:paraId="03CAAFF6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Đất và các nguồn tài nguyên thiên nhiên khác:</w:t>
      </w:r>
    </w:p>
    <w:p w14:paraId="11CD2F16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Nguồn lực lao động, chất xám, công nghệ:</w:t>
      </w:r>
    </w:p>
    <w:p w14:paraId="079413BF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Các nguồn lực về cơ sở hạn tầng kỹ thuật, như: điện, nước, giao thông...</w:t>
      </w:r>
    </w:p>
    <w:p w14:paraId="56C63511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Các nguồn lực khác</w:t>
      </w:r>
      <w:r w:rsidRPr="008F3771">
        <w:rPr>
          <w:rFonts w:cs="Arial"/>
          <w:bCs/>
          <w:color w:val="000000" w:themeColor="text1"/>
          <w:szCs w:val="20"/>
        </w:rPr>
        <w:t>:</w:t>
      </w:r>
    </w:p>
    <w:p w14:paraId="0CEEAD3D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</w:rPr>
        <w:t xml:space="preserve">3. </w:t>
      </w:r>
      <w:r w:rsidRPr="008F3771">
        <w:rPr>
          <w:rFonts w:cs="Arial"/>
          <w:bCs/>
          <w:color w:val="000000" w:themeColor="text1"/>
          <w:szCs w:val="20"/>
          <w:lang w:val="vi-VN"/>
        </w:rPr>
        <w:t xml:space="preserve">Đánh giá tiến độ thực hiện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(đánh gi</w:t>
      </w:r>
      <w:r w:rsidRPr="008F3771">
        <w:rPr>
          <w:rFonts w:cs="Arial"/>
          <w:bCs/>
          <w:i/>
          <w:iCs/>
          <w:color w:val="000000" w:themeColor="text1"/>
          <w:szCs w:val="20"/>
        </w:rPr>
        <w:t xml:space="preserve">á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kết quả đạt được so với kế hoạch ban đ</w:t>
      </w:r>
      <w:r w:rsidRPr="008F3771">
        <w:rPr>
          <w:rFonts w:cs="Arial"/>
          <w:bCs/>
          <w:i/>
          <w:iCs/>
          <w:color w:val="000000" w:themeColor="text1"/>
          <w:szCs w:val="20"/>
        </w:rPr>
        <w:t>ầ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 xml:space="preserve">u; nêu những khó khăn, vướng mắc trong quá </w:t>
      </w:r>
      <w:r w:rsidRPr="008F3771">
        <w:rPr>
          <w:rFonts w:cs="Arial"/>
          <w:bCs/>
          <w:i/>
          <w:iCs/>
          <w:color w:val="000000" w:themeColor="text1"/>
          <w:szCs w:val="20"/>
        </w:rPr>
        <w:t>tr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ình thực hiện dự án dẫn đến không đạt mục tiêu như kế hoạch ban đầu. Đặc biệt những vướng m</w:t>
      </w:r>
      <w:r w:rsidRPr="008F3771">
        <w:rPr>
          <w:rFonts w:cs="Arial"/>
          <w:bCs/>
          <w:i/>
          <w:iCs/>
          <w:color w:val="000000" w:themeColor="text1"/>
          <w:szCs w:val="20"/>
        </w:rPr>
        <w:t>ắ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c về chế độ, chính sách, thủ tục hành chính...; sự ph</w:t>
      </w:r>
      <w:r w:rsidRPr="008F3771">
        <w:rPr>
          <w:rFonts w:cs="Arial"/>
          <w:bCs/>
          <w:i/>
          <w:iCs/>
          <w:color w:val="000000" w:themeColor="text1"/>
          <w:szCs w:val="20"/>
        </w:rPr>
        <w:t>ố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i hợp giữa nhà đ</w:t>
      </w:r>
      <w:r w:rsidRPr="008F3771">
        <w:rPr>
          <w:rFonts w:cs="Arial"/>
          <w:bCs/>
          <w:i/>
          <w:iCs/>
          <w:color w:val="000000" w:themeColor="text1"/>
          <w:szCs w:val="20"/>
        </w:rPr>
        <w:t>ầ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u tư và các c</w:t>
      </w:r>
      <w:r w:rsidRPr="008F3771">
        <w:rPr>
          <w:rFonts w:cs="Arial"/>
          <w:bCs/>
          <w:i/>
          <w:iCs/>
          <w:color w:val="000000" w:themeColor="text1"/>
          <w:szCs w:val="20"/>
        </w:rPr>
        <w:t xml:space="preserve">ơ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quan quản lý, sự ph</w:t>
      </w:r>
      <w:r w:rsidRPr="008F3771">
        <w:rPr>
          <w:rFonts w:cs="Arial"/>
          <w:bCs/>
          <w:i/>
          <w:iCs/>
          <w:color w:val="000000" w:themeColor="text1"/>
          <w:szCs w:val="20"/>
        </w:rPr>
        <w:t>ố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 xml:space="preserve">i hợp giữa các cơ quan quản </w:t>
      </w:r>
      <w:r w:rsidRPr="008F3771">
        <w:rPr>
          <w:rFonts w:cs="Arial"/>
          <w:bCs/>
          <w:i/>
          <w:iCs/>
          <w:color w:val="000000" w:themeColor="text1"/>
          <w:szCs w:val="20"/>
        </w:rPr>
        <w:t xml:space="preserve">lý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nhà nước.):</w:t>
      </w:r>
    </w:p>
    <w:p w14:paraId="3B78AB64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Tiến độ chuẩn bị dự án:</w:t>
      </w:r>
    </w:p>
    <w:p w14:paraId="1F53F7F1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Tiến độ giải phóng mặt bằng:</w:t>
      </w:r>
    </w:p>
    <w:p w14:paraId="735B9F81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Tiến độ xây dựng:</w:t>
      </w:r>
    </w:p>
    <w:p w14:paraId="1D031898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Tiến độ mua máy móc thiết bị, lắp đặt, vận hành chạy thử:</w:t>
      </w:r>
    </w:p>
    <w:p w14:paraId="1AD33518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  <w:lang w:val="vi-VN"/>
        </w:rPr>
        <w:t>- Tiến độ huy động vốn</w:t>
      </w:r>
      <w:r w:rsidRPr="008F3771">
        <w:rPr>
          <w:rFonts w:cs="Arial"/>
          <w:bCs/>
          <w:color w:val="000000" w:themeColor="text1"/>
          <w:szCs w:val="20"/>
        </w:rPr>
        <w:t>:</w:t>
      </w:r>
    </w:p>
    <w:p w14:paraId="33A8A433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Cs/>
          <w:color w:val="000000" w:themeColor="text1"/>
          <w:szCs w:val="20"/>
        </w:rPr>
      </w:pPr>
      <w:r w:rsidRPr="008F3771">
        <w:rPr>
          <w:rFonts w:cs="Arial"/>
          <w:bCs/>
          <w:color w:val="000000" w:themeColor="text1"/>
          <w:szCs w:val="20"/>
        </w:rPr>
        <w:t xml:space="preserve">4. </w:t>
      </w:r>
      <w:r w:rsidRPr="008F3771">
        <w:rPr>
          <w:rFonts w:cs="Arial"/>
          <w:bCs/>
          <w:color w:val="000000" w:themeColor="text1"/>
          <w:szCs w:val="20"/>
          <w:lang w:val="vi-VN"/>
        </w:rPr>
        <w:t xml:space="preserve">Đánh giá về </w:t>
      </w:r>
      <w:r w:rsidRPr="008F3771">
        <w:rPr>
          <w:rFonts w:cs="Arial"/>
          <w:bCs/>
          <w:color w:val="000000" w:themeColor="text1"/>
          <w:szCs w:val="20"/>
        </w:rPr>
        <w:t>l</w:t>
      </w:r>
      <w:r w:rsidRPr="008F3771">
        <w:rPr>
          <w:rFonts w:cs="Arial"/>
          <w:bCs/>
          <w:color w:val="000000" w:themeColor="text1"/>
          <w:szCs w:val="20"/>
          <w:lang w:val="vi-VN"/>
        </w:rPr>
        <w:t xml:space="preserve">ợi ích của dự án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 xml:space="preserve">(nêu những lợi ích do dự án mang </w:t>
      </w:r>
      <w:r w:rsidRPr="008F3771">
        <w:rPr>
          <w:rFonts w:cs="Arial"/>
          <w:bCs/>
          <w:i/>
          <w:iCs/>
          <w:color w:val="000000" w:themeColor="text1"/>
          <w:szCs w:val="20"/>
        </w:rPr>
        <w:t>l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ạ</w:t>
      </w:r>
      <w:r w:rsidRPr="008F3771">
        <w:rPr>
          <w:rFonts w:cs="Arial"/>
          <w:bCs/>
          <w:i/>
          <w:iCs/>
          <w:color w:val="000000" w:themeColor="text1"/>
          <w:szCs w:val="20"/>
        </w:rPr>
        <w:t xml:space="preserve">i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trong quá trình thực hiện, dự t</w:t>
      </w:r>
      <w:r w:rsidRPr="008F3771">
        <w:rPr>
          <w:rFonts w:cs="Arial"/>
          <w:bCs/>
          <w:i/>
          <w:iCs/>
          <w:color w:val="000000" w:themeColor="text1"/>
          <w:szCs w:val="20"/>
        </w:rPr>
        <w:t>í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nh những lợi ích dự án sẽ mang lại trong qu</w:t>
      </w:r>
      <w:r w:rsidRPr="008F3771">
        <w:rPr>
          <w:rFonts w:cs="Arial"/>
          <w:bCs/>
          <w:i/>
          <w:iCs/>
          <w:color w:val="000000" w:themeColor="text1"/>
          <w:szCs w:val="20"/>
        </w:rPr>
        <w:t xml:space="preserve">á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trình hoạt động kinh doanh).</w:t>
      </w:r>
    </w:p>
    <w:p w14:paraId="67B00121" w14:textId="7777777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</w:rPr>
      </w:pPr>
      <w:r w:rsidRPr="008F3771">
        <w:rPr>
          <w:rFonts w:cs="Arial"/>
          <w:b/>
          <w:bCs/>
          <w:color w:val="000000" w:themeColor="text1"/>
          <w:szCs w:val="20"/>
        </w:rPr>
        <w:t xml:space="preserve">III. </w:t>
      </w:r>
      <w:r w:rsidRPr="008F3771">
        <w:rPr>
          <w:rFonts w:cs="Arial"/>
          <w:b/>
          <w:bCs/>
          <w:color w:val="000000" w:themeColor="text1"/>
          <w:szCs w:val="20"/>
          <w:lang w:val="vi-VN"/>
        </w:rPr>
        <w:t>KIẾN NGHỊ</w:t>
      </w:r>
    </w:p>
    <w:p w14:paraId="66284F90" w14:textId="77777777" w:rsidR="00A45432" w:rsidRPr="008F3771" w:rsidRDefault="00A45432" w:rsidP="00A45432">
      <w:pPr>
        <w:adjustRightInd w:val="0"/>
        <w:snapToGrid w:val="0"/>
        <w:spacing w:after="0"/>
        <w:ind w:firstLine="720"/>
        <w:jc w:val="both"/>
        <w:rPr>
          <w:rFonts w:cs="Arial"/>
          <w:bCs/>
          <w:i/>
          <w:iCs/>
          <w:color w:val="000000" w:themeColor="text1"/>
          <w:szCs w:val="20"/>
        </w:rPr>
      </w:pP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Kiến nghị cơ quan nhà nước có thẩm quyền về các biện pháp h</w:t>
      </w:r>
      <w:r w:rsidRPr="008F3771">
        <w:rPr>
          <w:rFonts w:cs="Arial"/>
          <w:bCs/>
          <w:i/>
          <w:iCs/>
          <w:color w:val="000000" w:themeColor="text1"/>
          <w:szCs w:val="20"/>
        </w:rPr>
        <w:t>ỗ tr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 xml:space="preserve">ợ, xử </w:t>
      </w:r>
      <w:r w:rsidRPr="008F3771">
        <w:rPr>
          <w:rFonts w:cs="Arial"/>
          <w:bCs/>
          <w:i/>
          <w:iCs/>
          <w:color w:val="000000" w:themeColor="text1"/>
          <w:szCs w:val="20"/>
        </w:rPr>
        <w:t xml:space="preserve">lý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những kh</w:t>
      </w:r>
      <w:r w:rsidRPr="008F3771">
        <w:rPr>
          <w:rFonts w:cs="Arial"/>
          <w:bCs/>
          <w:i/>
          <w:iCs/>
          <w:color w:val="000000" w:themeColor="text1"/>
          <w:szCs w:val="20"/>
        </w:rPr>
        <w:t xml:space="preserve">ó 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khăn của dự án (n</w:t>
      </w:r>
      <w:r w:rsidRPr="008F3771">
        <w:rPr>
          <w:rFonts w:cs="Arial"/>
          <w:bCs/>
          <w:i/>
          <w:iCs/>
          <w:color w:val="000000" w:themeColor="text1"/>
          <w:szCs w:val="20"/>
        </w:rPr>
        <w:t>ế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u c</w:t>
      </w:r>
      <w:r w:rsidRPr="008F3771">
        <w:rPr>
          <w:rFonts w:cs="Arial"/>
          <w:bCs/>
          <w:i/>
          <w:iCs/>
          <w:color w:val="000000" w:themeColor="text1"/>
          <w:szCs w:val="20"/>
        </w:rPr>
        <w:t>ó</w:t>
      </w:r>
      <w:r w:rsidRPr="008F3771">
        <w:rPr>
          <w:rFonts w:cs="Arial"/>
          <w:bCs/>
          <w:i/>
          <w:iCs/>
          <w:color w:val="000000" w:themeColor="text1"/>
          <w:szCs w:val="20"/>
          <w:lang w:val="vi-VN"/>
        </w:rPr>
        <w:t>)./.</w:t>
      </w:r>
    </w:p>
    <w:p w14:paraId="33813BD4" w14:textId="77777777" w:rsidR="00A45432" w:rsidRPr="008F3771" w:rsidRDefault="00A45432" w:rsidP="00A45432">
      <w:pPr>
        <w:adjustRightInd w:val="0"/>
        <w:snapToGrid w:val="0"/>
        <w:spacing w:after="0"/>
        <w:ind w:firstLine="720"/>
        <w:jc w:val="both"/>
        <w:rPr>
          <w:rFonts w:cs="Arial"/>
          <w:bCs/>
          <w:color w:val="000000" w:themeColor="text1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8"/>
        <w:gridCol w:w="4748"/>
      </w:tblGrid>
      <w:tr w:rsidR="008F3771" w:rsidRPr="008F3771" w14:paraId="76DDE19E" w14:textId="77777777" w:rsidTr="00740994">
        <w:trPr>
          <w:trHeight w:val="88"/>
        </w:trPr>
        <w:tc>
          <w:tcPr>
            <w:tcW w:w="23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F8CC" w14:textId="77777777" w:rsidR="00A45432" w:rsidRPr="008F3771" w:rsidRDefault="00A45432" w:rsidP="00E25A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color w:val="000000" w:themeColor="text1"/>
                <w:szCs w:val="20"/>
              </w:rPr>
              <w:lastRenderedPageBreak/>
              <w:t>  </w:t>
            </w:r>
          </w:p>
        </w:tc>
        <w:tc>
          <w:tcPr>
            <w:tcW w:w="26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A091" w14:textId="77777777" w:rsidR="00A45432" w:rsidRPr="008F3771" w:rsidRDefault="00A45432" w:rsidP="00E25A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 xml:space="preserve">NHÀ ĐẦU TƯ/TỔ CHỨC KINH TẾ 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THỰC HIỆN DỰ ÁN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</w:rPr>
              <w:t>(Ghi tên, chức danh, ký tên và đóng dấu)</w:t>
            </w:r>
          </w:p>
        </w:tc>
      </w:tr>
    </w:tbl>
    <w:p w14:paraId="39256FD9" w14:textId="2A57BFE7" w:rsidR="00A45432" w:rsidRPr="008F3771" w:rsidRDefault="00A45432" w:rsidP="00A45432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kern w:val="32"/>
          <w:szCs w:val="20"/>
          <w:lang w:val="vi-VN"/>
        </w:rPr>
      </w:pPr>
    </w:p>
    <w:sectPr w:rsidR="00A45432" w:rsidRPr="008F3771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32"/>
    <w:rsid w:val="002134FD"/>
    <w:rsid w:val="00225B67"/>
    <w:rsid w:val="003E1C24"/>
    <w:rsid w:val="00556DE7"/>
    <w:rsid w:val="008F3771"/>
    <w:rsid w:val="00987B06"/>
    <w:rsid w:val="00A45432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CC4B8"/>
  <w15:chartTrackingRefBased/>
  <w15:docId w15:val="{2A550D82-706F-453C-B1A0-B5B36CBB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A454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4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4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54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4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54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54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54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54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454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4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543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543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43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54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54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54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543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54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54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54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54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54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54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54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543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4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43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54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2026-04-24T02:54:00Z</dcterms:created>
  <dcterms:modified xsi:type="dcterms:W3CDTF">2026-04-24T03:21:00Z</dcterms:modified>
</cp:coreProperties>
</file>